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CFB" w:rsidTr="00B90CFB">
        <w:tc>
          <w:tcPr>
            <w:tcW w:w="2337" w:type="dxa"/>
          </w:tcPr>
          <w:p w:rsidR="00B90CFB" w:rsidRDefault="00B90CFB">
            <w:pPr>
              <w:rPr>
                <w:b/>
                <w:sz w:val="28"/>
              </w:rPr>
            </w:pPr>
            <w:r w:rsidRPr="00B90CFB">
              <w:rPr>
                <w:b/>
                <w:sz w:val="28"/>
              </w:rPr>
              <w:t xml:space="preserve">Term </w:t>
            </w:r>
            <w:r>
              <w:rPr>
                <w:b/>
                <w:sz w:val="28"/>
              </w:rPr>
              <w:t>A</w:t>
            </w:r>
          </w:p>
          <w:p w:rsidR="00063722" w:rsidRPr="00B90CFB" w:rsidRDefault="00063722">
            <w:pPr>
              <w:rPr>
                <w:b/>
                <w:sz w:val="28"/>
              </w:rPr>
            </w:pPr>
          </w:p>
        </w:tc>
        <w:tc>
          <w:tcPr>
            <w:tcW w:w="2337" w:type="dxa"/>
          </w:tcPr>
          <w:p w:rsidR="00B90CFB" w:rsidRPr="00B90CFB" w:rsidRDefault="00B90CFB">
            <w:pPr>
              <w:rPr>
                <w:b/>
                <w:sz w:val="28"/>
              </w:rPr>
            </w:pPr>
            <w:r w:rsidRPr="00B90CFB">
              <w:rPr>
                <w:b/>
                <w:sz w:val="28"/>
              </w:rPr>
              <w:t>Definition</w:t>
            </w:r>
            <w:r>
              <w:rPr>
                <w:b/>
                <w:sz w:val="28"/>
              </w:rPr>
              <w:t xml:space="preserve"> A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b/>
                <w:sz w:val="28"/>
              </w:rPr>
            </w:pPr>
            <w:r w:rsidRPr="00B90CFB">
              <w:rPr>
                <w:b/>
                <w:sz w:val="28"/>
              </w:rPr>
              <w:t xml:space="preserve">Term 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b/>
                <w:sz w:val="28"/>
              </w:rPr>
            </w:pPr>
            <w:r w:rsidRPr="00B90CFB">
              <w:rPr>
                <w:b/>
                <w:sz w:val="28"/>
              </w:rPr>
              <w:t>Definition</w:t>
            </w:r>
            <w:r>
              <w:rPr>
                <w:b/>
                <w:sz w:val="28"/>
              </w:rPr>
              <w:t xml:space="preserve"> B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Electorate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Everyday people who vote</w:t>
            </w:r>
          </w:p>
          <w:p w:rsidR="00B90CFB" w:rsidRP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Conservative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Favor less government control, less taxes, usually Republican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Voter Turnout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The percentage of registered voters who show up to vote in a general election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Moderate</w:t>
            </w:r>
          </w:p>
        </w:tc>
        <w:tc>
          <w:tcPr>
            <w:tcW w:w="2338" w:type="dxa"/>
          </w:tcPr>
          <w:p w:rsidR="00B90CFB" w:rsidRPr="00B90CFB" w:rsidRDefault="00B90CFB" w:rsidP="00B90CFB">
            <w:pPr>
              <w:rPr>
                <w:sz w:val="24"/>
              </w:rPr>
            </w:pPr>
            <w:r>
              <w:rPr>
                <w:sz w:val="24"/>
              </w:rPr>
              <w:t>In the middle of the political spectrum, supports liberal and conservative views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Precinct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A local voting district in a county city or ward</w:t>
            </w:r>
          </w:p>
          <w:p w:rsidR="00B90CFB" w:rsidRP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Platform</w:t>
            </w:r>
          </w:p>
        </w:tc>
        <w:tc>
          <w:tcPr>
            <w:tcW w:w="2338" w:type="dxa"/>
          </w:tcPr>
          <w:p w:rsidR="00B90CFB" w:rsidRPr="00B90CFB" w:rsidRDefault="00B90CFB" w:rsidP="00B90CFB">
            <w:pPr>
              <w:rPr>
                <w:sz w:val="24"/>
              </w:rPr>
            </w:pPr>
            <w:r>
              <w:rPr>
                <w:sz w:val="24"/>
              </w:rPr>
              <w:t>A written statement outlining  parties beliefs and ideas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General Election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The official election taking place every November</w:t>
            </w: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Two party system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A political system with two strong political parties; found in the USA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Polling Place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The location where a citizen casts a ballot</w:t>
            </w:r>
          </w:p>
          <w:p w:rsidR="00B90CFB" w:rsidRP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Third Parties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A minor party in a two party system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Registrar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The official keeper of records</w:t>
            </w:r>
          </w:p>
          <w:p w:rsidR="00B90CFB" w:rsidRP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B90CFB" w:rsidRPr="00B90CFB" w:rsidRDefault="00B90CFB" w:rsidP="00B90CFB">
            <w:pPr>
              <w:rPr>
                <w:sz w:val="24"/>
              </w:rPr>
            </w:pPr>
            <w:r w:rsidRPr="00B90CFB">
              <w:rPr>
                <w:sz w:val="24"/>
              </w:rPr>
              <w:t>Nominate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To officially select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Electors</w:t>
            </w:r>
          </w:p>
        </w:tc>
        <w:tc>
          <w:tcPr>
            <w:tcW w:w="2337" w:type="dxa"/>
          </w:tcPr>
          <w:p w:rsidR="00B90CFB" w:rsidRPr="00B90CFB" w:rsidRDefault="00B90CFB" w:rsidP="00B90CFB">
            <w:pPr>
              <w:rPr>
                <w:sz w:val="24"/>
              </w:rPr>
            </w:pPr>
            <w:r w:rsidRPr="00B90CFB">
              <w:rPr>
                <w:sz w:val="24"/>
              </w:rPr>
              <w:t>Official voting members of the Electoral College</w:t>
            </w:r>
          </w:p>
          <w:p w:rsidR="00B90CFB" w:rsidRPr="00B90CFB" w:rsidRDefault="00B90CFB" w:rsidP="00B90CFB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 xml:space="preserve">Candidate 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A person running for political office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Popular Vote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The vote of the citizens of a country</w:t>
            </w:r>
          </w:p>
          <w:p w:rsidR="00B90CFB" w:rsidRP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Political Spectrum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A range of differences in political views between the parties</w:t>
            </w:r>
          </w:p>
        </w:tc>
      </w:tr>
      <w:tr w:rsidR="00B90CFB" w:rsidTr="00B90CFB"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Electoral College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The official process used to select the president and vice president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Political Party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A group of citizens with similar views on public issues.</w:t>
            </w:r>
          </w:p>
        </w:tc>
      </w:tr>
      <w:tr w:rsidR="00B90CFB" w:rsidTr="00063722">
        <w:trPr>
          <w:trHeight w:val="1313"/>
        </w:trPr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Poll Tax</w:t>
            </w: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A discriminatory practice that ordered voters to pay in order to vote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 w:rsidRPr="00B90CFB">
              <w:rPr>
                <w:sz w:val="24"/>
              </w:rPr>
              <w:t>Liberal</w:t>
            </w:r>
          </w:p>
        </w:tc>
        <w:tc>
          <w:tcPr>
            <w:tcW w:w="2338" w:type="dxa"/>
          </w:tcPr>
          <w:p w:rsidR="00B90CFB" w:rsidRPr="00B90CFB" w:rsidRDefault="00B90CFB" w:rsidP="00B90CFB">
            <w:pPr>
              <w:rPr>
                <w:sz w:val="24"/>
              </w:rPr>
            </w:pPr>
            <w:r>
              <w:rPr>
                <w:sz w:val="24"/>
              </w:rPr>
              <w:t>Favors more government control, usually a Democrat</w:t>
            </w:r>
          </w:p>
        </w:tc>
      </w:tr>
      <w:tr w:rsidR="00B90CFB" w:rsidTr="00B90CFB">
        <w:tc>
          <w:tcPr>
            <w:tcW w:w="2337" w:type="dxa"/>
          </w:tcPr>
          <w:p w:rsidR="00B90CFB" w:rsidRDefault="00B90CFB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Mass Media</w:t>
            </w: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0CFB" w:rsidRPr="00B90CFB" w:rsidRDefault="00B90CFB" w:rsidP="00B90CFB">
            <w:pPr>
              <w:rPr>
                <w:sz w:val="24"/>
              </w:rPr>
            </w:pPr>
            <w:r>
              <w:rPr>
                <w:sz w:val="24"/>
              </w:rPr>
              <w:t>Major forms of communication and information (</w:t>
            </w:r>
            <w:r w:rsidR="001E5A43">
              <w:rPr>
                <w:sz w:val="24"/>
              </w:rPr>
              <w:t>TV</w:t>
            </w:r>
            <w:r>
              <w:rPr>
                <w:sz w:val="24"/>
              </w:rPr>
              <w:t>, radio, internet, newspaper)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Interest Group</w:t>
            </w:r>
          </w:p>
        </w:tc>
        <w:tc>
          <w:tcPr>
            <w:tcW w:w="2338" w:type="dxa"/>
          </w:tcPr>
          <w:p w:rsidR="00B90CFB" w:rsidRDefault="001E5A43" w:rsidP="00B90CFB">
            <w:pPr>
              <w:rPr>
                <w:sz w:val="24"/>
              </w:rPr>
            </w:pPr>
            <w:r>
              <w:rPr>
                <w:sz w:val="24"/>
              </w:rPr>
              <w:t>A group of citizens who work to support a specific cause</w:t>
            </w:r>
          </w:p>
        </w:tc>
      </w:tr>
      <w:tr w:rsidR="00B90CFB" w:rsidTr="00B90CFB">
        <w:tc>
          <w:tcPr>
            <w:tcW w:w="2337" w:type="dxa"/>
          </w:tcPr>
          <w:p w:rsidR="00B90CFB" w:rsidRDefault="00B90CFB">
            <w:pPr>
              <w:rPr>
                <w:sz w:val="24"/>
              </w:rPr>
            </w:pPr>
            <w:r>
              <w:rPr>
                <w:sz w:val="24"/>
              </w:rPr>
              <w:t>Public Opinion</w:t>
            </w: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The total of the opinions held on an issue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Political Action Committee</w:t>
            </w:r>
          </w:p>
        </w:tc>
        <w:tc>
          <w:tcPr>
            <w:tcW w:w="2338" w:type="dxa"/>
          </w:tcPr>
          <w:p w:rsidR="00B90CFB" w:rsidRDefault="001E5A43" w:rsidP="00B90CFB">
            <w:pPr>
              <w:rPr>
                <w:sz w:val="24"/>
              </w:rPr>
            </w:pPr>
            <w:r>
              <w:rPr>
                <w:sz w:val="24"/>
              </w:rPr>
              <w:t>A group formed to collect money from interest groups and use it so support a candidate</w:t>
            </w:r>
          </w:p>
        </w:tc>
      </w:tr>
      <w:tr w:rsidR="00B90CFB" w:rsidTr="00B90CFB">
        <w:tc>
          <w:tcPr>
            <w:tcW w:w="2337" w:type="dxa"/>
          </w:tcPr>
          <w:p w:rsidR="00B90CFB" w:rsidRDefault="00B90CFB">
            <w:pPr>
              <w:rPr>
                <w:sz w:val="24"/>
              </w:rPr>
            </w:pPr>
            <w:r>
              <w:rPr>
                <w:sz w:val="24"/>
              </w:rPr>
              <w:t>Glittering Generality</w:t>
            </w: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A nice sounding phrase that has little meaning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Name Calling</w:t>
            </w:r>
          </w:p>
        </w:tc>
        <w:tc>
          <w:tcPr>
            <w:tcW w:w="2338" w:type="dxa"/>
          </w:tcPr>
          <w:p w:rsidR="00B90CFB" w:rsidRDefault="001E5A43" w:rsidP="00B90CFB">
            <w:pPr>
              <w:rPr>
                <w:sz w:val="24"/>
              </w:rPr>
            </w:pPr>
            <w:r>
              <w:rPr>
                <w:sz w:val="24"/>
              </w:rPr>
              <w:t>Associating someone with something negative</w:t>
            </w:r>
          </w:p>
        </w:tc>
      </w:tr>
      <w:tr w:rsidR="00B90CFB" w:rsidTr="00B90CFB">
        <w:tc>
          <w:tcPr>
            <w:tcW w:w="2337" w:type="dxa"/>
          </w:tcPr>
          <w:p w:rsidR="00B90CFB" w:rsidRDefault="00B90CFB">
            <w:pPr>
              <w:rPr>
                <w:sz w:val="24"/>
              </w:rPr>
            </w:pPr>
            <w:r>
              <w:rPr>
                <w:sz w:val="24"/>
              </w:rPr>
              <w:t>Propaganda</w:t>
            </w: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0CFB" w:rsidRPr="00B90CFB" w:rsidRDefault="001E5A43">
            <w:pPr>
              <w:rPr>
                <w:sz w:val="24"/>
              </w:rPr>
            </w:pPr>
            <w:r>
              <w:rPr>
                <w:sz w:val="24"/>
              </w:rPr>
              <w:t>A media technique used to sway a person’s opinion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Plain Folk Appeal</w:t>
            </w:r>
          </w:p>
        </w:tc>
        <w:tc>
          <w:tcPr>
            <w:tcW w:w="2338" w:type="dxa"/>
          </w:tcPr>
          <w:p w:rsidR="00B90CFB" w:rsidRDefault="001E5A43" w:rsidP="00B90CFB">
            <w:pPr>
              <w:rPr>
                <w:sz w:val="24"/>
              </w:rPr>
            </w:pPr>
            <w:r>
              <w:rPr>
                <w:sz w:val="24"/>
              </w:rPr>
              <w:t>Candidates try to sound like an everyday, average person</w:t>
            </w:r>
          </w:p>
        </w:tc>
      </w:tr>
      <w:tr w:rsidR="00B90CFB" w:rsidTr="00B90CFB">
        <w:tc>
          <w:tcPr>
            <w:tcW w:w="2337" w:type="dxa"/>
          </w:tcPr>
          <w:p w:rsidR="00B90CFB" w:rsidRDefault="00B90CFB">
            <w:pPr>
              <w:rPr>
                <w:sz w:val="24"/>
              </w:rPr>
            </w:pPr>
            <w:r>
              <w:rPr>
                <w:sz w:val="24"/>
              </w:rPr>
              <w:t>Testimonial</w:t>
            </w: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0CFB" w:rsidRPr="00B90CFB" w:rsidRDefault="001E5A43">
            <w:pPr>
              <w:rPr>
                <w:sz w:val="24"/>
              </w:rPr>
            </w:pPr>
            <w:r>
              <w:rPr>
                <w:sz w:val="24"/>
              </w:rPr>
              <w:t>Having someone famous speak for you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Card Stacking</w:t>
            </w:r>
          </w:p>
        </w:tc>
        <w:tc>
          <w:tcPr>
            <w:tcW w:w="2338" w:type="dxa"/>
          </w:tcPr>
          <w:p w:rsidR="00B90CFB" w:rsidRDefault="001E5A43" w:rsidP="00B90CFB">
            <w:pPr>
              <w:rPr>
                <w:sz w:val="24"/>
              </w:rPr>
            </w:pPr>
            <w:r>
              <w:rPr>
                <w:sz w:val="24"/>
              </w:rPr>
              <w:t>Only stating the good or negative facts about a person or issue</w:t>
            </w:r>
          </w:p>
        </w:tc>
      </w:tr>
      <w:tr w:rsidR="00B90CFB" w:rsidTr="00B90CFB">
        <w:tc>
          <w:tcPr>
            <w:tcW w:w="2337" w:type="dxa"/>
          </w:tcPr>
          <w:p w:rsidR="00B90CFB" w:rsidRDefault="00B90CFB">
            <w:pPr>
              <w:rPr>
                <w:sz w:val="24"/>
              </w:rPr>
            </w:pPr>
            <w:r>
              <w:rPr>
                <w:sz w:val="24"/>
              </w:rPr>
              <w:t>Bandwagon</w:t>
            </w: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Default="00B90CFB">
            <w:pPr>
              <w:rPr>
                <w:sz w:val="24"/>
              </w:rPr>
            </w:pPr>
          </w:p>
          <w:p w:rsidR="00B90CFB" w:rsidRPr="00B90CFB" w:rsidRDefault="00B90CFB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B90CFB" w:rsidRPr="00B90CFB" w:rsidRDefault="001E5A43">
            <w:pPr>
              <w:rPr>
                <w:sz w:val="24"/>
              </w:rPr>
            </w:pPr>
            <w:r>
              <w:rPr>
                <w:sz w:val="24"/>
              </w:rPr>
              <w:t>Do something because everyone else is</w:t>
            </w:r>
          </w:p>
        </w:tc>
        <w:tc>
          <w:tcPr>
            <w:tcW w:w="2338" w:type="dxa"/>
          </w:tcPr>
          <w:p w:rsidR="00B90CFB" w:rsidRPr="00B90CFB" w:rsidRDefault="00B90CFB">
            <w:pPr>
              <w:rPr>
                <w:sz w:val="24"/>
              </w:rPr>
            </w:pPr>
            <w:r>
              <w:rPr>
                <w:sz w:val="24"/>
              </w:rPr>
              <w:t>Lobby</w:t>
            </w:r>
          </w:p>
        </w:tc>
        <w:tc>
          <w:tcPr>
            <w:tcW w:w="2338" w:type="dxa"/>
          </w:tcPr>
          <w:p w:rsidR="00B90CFB" w:rsidRDefault="001E5A43" w:rsidP="00B90CFB">
            <w:pPr>
              <w:rPr>
                <w:sz w:val="24"/>
              </w:rPr>
            </w:pPr>
            <w:r>
              <w:rPr>
                <w:sz w:val="24"/>
              </w:rPr>
              <w:t>To try to pressure a politician to vote for or against a bill</w:t>
            </w:r>
          </w:p>
        </w:tc>
      </w:tr>
    </w:tbl>
    <w:p w:rsidR="001A6870" w:rsidRDefault="001A6870"/>
    <w:sectPr w:rsidR="001A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FB"/>
    <w:rsid w:val="00063722"/>
    <w:rsid w:val="001A6870"/>
    <w:rsid w:val="001E5A43"/>
    <w:rsid w:val="00B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03744-0F54-4D5B-9395-CCA204C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2014-10-16T14:14:00Z</cp:lastPrinted>
  <dcterms:created xsi:type="dcterms:W3CDTF">2014-10-16T13:59:00Z</dcterms:created>
  <dcterms:modified xsi:type="dcterms:W3CDTF">2014-10-16T14:20:00Z</dcterms:modified>
</cp:coreProperties>
</file>